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B86" w:rsidRPr="005E66EF" w:rsidRDefault="00F97B86">
      <w:pPr>
        <w:rPr>
          <w:color w:val="7030A0"/>
          <w:sz w:val="52"/>
          <w:szCs w:val="52"/>
        </w:rPr>
      </w:pPr>
    </w:p>
    <w:p w:rsidR="00CF3ADD" w:rsidRPr="005E66EF" w:rsidRDefault="005E66EF" w:rsidP="00F97B86">
      <w:pPr>
        <w:jc w:val="center"/>
        <w:rPr>
          <w:b/>
          <w:color w:val="7030A0"/>
          <w:sz w:val="52"/>
          <w:szCs w:val="52"/>
        </w:rPr>
      </w:pPr>
      <w:r>
        <w:rPr>
          <w:b/>
          <w:color w:val="7030A0"/>
          <w:sz w:val="52"/>
          <w:szCs w:val="52"/>
        </w:rPr>
        <w:t>“</w:t>
      </w:r>
      <w:r w:rsidR="00F97B86" w:rsidRPr="005E66EF">
        <w:rPr>
          <w:b/>
          <w:color w:val="7030A0"/>
          <w:sz w:val="52"/>
          <w:szCs w:val="52"/>
        </w:rPr>
        <w:t>Turn-and-Talk</w:t>
      </w:r>
      <w:r>
        <w:rPr>
          <w:b/>
          <w:color w:val="7030A0"/>
          <w:sz w:val="52"/>
          <w:szCs w:val="52"/>
        </w:rPr>
        <w:t>”</w:t>
      </w:r>
    </w:p>
    <w:p w:rsidR="00F97B86" w:rsidRPr="005E66EF" w:rsidRDefault="00F97B86" w:rsidP="00F97B86">
      <w:pPr>
        <w:jc w:val="center"/>
        <w:rPr>
          <w:b/>
          <w:color w:val="7030A0"/>
          <w:sz w:val="52"/>
          <w:szCs w:val="52"/>
        </w:rPr>
      </w:pPr>
    </w:p>
    <w:p w:rsidR="005E66EF" w:rsidRPr="005E66EF" w:rsidRDefault="005E66EF" w:rsidP="005E66EF">
      <w:pPr>
        <w:pStyle w:val="ListParagraph"/>
        <w:numPr>
          <w:ilvl w:val="0"/>
          <w:numId w:val="2"/>
        </w:numPr>
        <w:rPr>
          <w:color w:val="7030A0"/>
          <w:sz w:val="48"/>
          <w:szCs w:val="48"/>
        </w:rPr>
      </w:pPr>
      <w:r w:rsidRPr="005E66EF">
        <w:rPr>
          <w:color w:val="7030A0"/>
          <w:sz w:val="48"/>
          <w:szCs w:val="48"/>
        </w:rPr>
        <w:t>Find an elbow partner.</w:t>
      </w:r>
    </w:p>
    <w:p w:rsidR="005E66EF" w:rsidRPr="005E66EF" w:rsidRDefault="005E66EF" w:rsidP="005E66EF">
      <w:pPr>
        <w:rPr>
          <w:color w:val="7030A0"/>
          <w:sz w:val="48"/>
          <w:szCs w:val="48"/>
        </w:rPr>
      </w:pPr>
    </w:p>
    <w:p w:rsidR="005E66EF" w:rsidRPr="005E66EF" w:rsidRDefault="005E66EF" w:rsidP="005E66EF">
      <w:pPr>
        <w:pStyle w:val="ListParagraph"/>
        <w:numPr>
          <w:ilvl w:val="0"/>
          <w:numId w:val="2"/>
        </w:numPr>
        <w:rPr>
          <w:color w:val="7030A0"/>
          <w:sz w:val="48"/>
          <w:szCs w:val="48"/>
        </w:rPr>
      </w:pPr>
      <w:r w:rsidRPr="005E66EF">
        <w:rPr>
          <w:color w:val="7030A0"/>
          <w:sz w:val="48"/>
          <w:szCs w:val="48"/>
        </w:rPr>
        <w:t>Study the illustration on the book cove</w:t>
      </w:r>
      <w:r w:rsidR="002F5384">
        <w:rPr>
          <w:color w:val="7030A0"/>
          <w:sz w:val="48"/>
          <w:szCs w:val="48"/>
        </w:rPr>
        <w:t>r that I ga</w:t>
      </w:r>
      <w:r>
        <w:rPr>
          <w:color w:val="7030A0"/>
          <w:sz w:val="48"/>
          <w:szCs w:val="48"/>
        </w:rPr>
        <w:t>ve</w:t>
      </w:r>
      <w:r w:rsidR="008B54EA">
        <w:rPr>
          <w:color w:val="7030A0"/>
          <w:sz w:val="48"/>
          <w:szCs w:val="48"/>
        </w:rPr>
        <w:t xml:space="preserve"> your</w:t>
      </w:r>
      <w:r w:rsidRPr="005E66EF">
        <w:rPr>
          <w:color w:val="7030A0"/>
          <w:sz w:val="48"/>
          <w:szCs w:val="48"/>
        </w:rPr>
        <w:t xml:space="preserve"> partner</w:t>
      </w:r>
      <w:r w:rsidR="008B54EA">
        <w:rPr>
          <w:color w:val="7030A0"/>
          <w:sz w:val="48"/>
          <w:szCs w:val="48"/>
        </w:rPr>
        <w:t xml:space="preserve"> and you</w:t>
      </w:r>
      <w:r w:rsidRPr="005E66EF">
        <w:rPr>
          <w:color w:val="7030A0"/>
          <w:sz w:val="48"/>
          <w:szCs w:val="48"/>
        </w:rPr>
        <w:t>.</w:t>
      </w:r>
    </w:p>
    <w:p w:rsidR="005E66EF" w:rsidRPr="005E66EF" w:rsidRDefault="005E66EF" w:rsidP="005E66EF">
      <w:pPr>
        <w:rPr>
          <w:color w:val="7030A0"/>
          <w:sz w:val="48"/>
          <w:szCs w:val="48"/>
        </w:rPr>
      </w:pPr>
    </w:p>
    <w:p w:rsidR="00F97B86" w:rsidRPr="005E66EF" w:rsidRDefault="005E66EF" w:rsidP="005E66EF">
      <w:pPr>
        <w:pStyle w:val="ListParagraph"/>
        <w:numPr>
          <w:ilvl w:val="0"/>
          <w:numId w:val="2"/>
        </w:numPr>
        <w:rPr>
          <w:color w:val="7030A0"/>
          <w:sz w:val="48"/>
          <w:szCs w:val="48"/>
        </w:rPr>
      </w:pPr>
      <w:r w:rsidRPr="005E66EF">
        <w:rPr>
          <w:color w:val="7030A0"/>
          <w:sz w:val="48"/>
          <w:szCs w:val="48"/>
        </w:rPr>
        <w:t xml:space="preserve">Spend 2-3 minutes sharing </w:t>
      </w:r>
      <w:r w:rsidR="00F97B86" w:rsidRPr="005E66EF">
        <w:rPr>
          <w:color w:val="7030A0"/>
          <w:sz w:val="48"/>
          <w:szCs w:val="48"/>
        </w:rPr>
        <w:t>w</w:t>
      </w:r>
      <w:r w:rsidRPr="005E66EF">
        <w:rPr>
          <w:color w:val="7030A0"/>
          <w:sz w:val="48"/>
          <w:szCs w:val="48"/>
        </w:rPr>
        <w:t>ith each other</w:t>
      </w:r>
      <w:r w:rsidR="00F97B86" w:rsidRPr="005E66EF">
        <w:rPr>
          <w:color w:val="7030A0"/>
          <w:sz w:val="48"/>
          <w:szCs w:val="48"/>
        </w:rPr>
        <w:t xml:space="preserve"> the memories that come to mind.</w:t>
      </w:r>
    </w:p>
    <w:p w:rsidR="00F97B86" w:rsidRPr="005E66EF" w:rsidRDefault="00F97B86">
      <w:pPr>
        <w:rPr>
          <w:color w:val="7030A0"/>
          <w:sz w:val="52"/>
          <w:szCs w:val="52"/>
        </w:rPr>
      </w:pPr>
    </w:p>
    <w:p w:rsidR="00F97B86" w:rsidRPr="005E66EF" w:rsidRDefault="00F97B86">
      <w:pPr>
        <w:rPr>
          <w:color w:val="7030A0"/>
          <w:sz w:val="52"/>
          <w:szCs w:val="52"/>
        </w:rPr>
      </w:pPr>
    </w:p>
    <w:p w:rsidR="00F97B86" w:rsidRPr="005E66EF" w:rsidRDefault="005E66EF" w:rsidP="00F97B86">
      <w:pPr>
        <w:jc w:val="center"/>
        <w:rPr>
          <w:b/>
          <w:color w:val="7030A0"/>
          <w:sz w:val="52"/>
          <w:szCs w:val="52"/>
        </w:rPr>
      </w:pPr>
      <w:r>
        <w:rPr>
          <w:b/>
          <w:color w:val="7030A0"/>
          <w:sz w:val="52"/>
          <w:szCs w:val="52"/>
        </w:rPr>
        <w:t>Independent</w:t>
      </w:r>
      <w:r w:rsidR="00F97B86" w:rsidRPr="005E66EF">
        <w:rPr>
          <w:b/>
          <w:color w:val="7030A0"/>
          <w:sz w:val="52"/>
          <w:szCs w:val="52"/>
        </w:rPr>
        <w:t xml:space="preserve"> Writing:  “Quick</w:t>
      </w:r>
      <w:r w:rsidR="002F5384">
        <w:rPr>
          <w:b/>
          <w:color w:val="7030A0"/>
          <w:sz w:val="52"/>
          <w:szCs w:val="52"/>
        </w:rPr>
        <w:t xml:space="preserve"> W</w:t>
      </w:r>
      <w:r w:rsidR="00F97B86" w:rsidRPr="005E66EF">
        <w:rPr>
          <w:b/>
          <w:color w:val="7030A0"/>
          <w:sz w:val="52"/>
          <w:szCs w:val="52"/>
        </w:rPr>
        <w:t>rites”</w:t>
      </w:r>
    </w:p>
    <w:p w:rsidR="00F97B86" w:rsidRPr="005E66EF" w:rsidRDefault="00F97B86" w:rsidP="00F97B86">
      <w:pPr>
        <w:rPr>
          <w:color w:val="7030A0"/>
          <w:sz w:val="48"/>
          <w:szCs w:val="48"/>
        </w:rPr>
      </w:pPr>
    </w:p>
    <w:p w:rsidR="00F97B86" w:rsidRPr="005E66EF" w:rsidRDefault="00F97B86" w:rsidP="00F97B86">
      <w:pPr>
        <w:pStyle w:val="ListParagraph"/>
        <w:numPr>
          <w:ilvl w:val="0"/>
          <w:numId w:val="1"/>
        </w:numPr>
        <w:rPr>
          <w:color w:val="7030A0"/>
          <w:sz w:val="48"/>
          <w:szCs w:val="48"/>
        </w:rPr>
      </w:pPr>
      <w:r w:rsidRPr="005E66EF">
        <w:rPr>
          <w:color w:val="7030A0"/>
          <w:sz w:val="48"/>
          <w:szCs w:val="48"/>
        </w:rPr>
        <w:t>Quick</w:t>
      </w:r>
      <w:r w:rsidR="002F5384">
        <w:rPr>
          <w:color w:val="7030A0"/>
          <w:sz w:val="48"/>
          <w:szCs w:val="48"/>
        </w:rPr>
        <w:t xml:space="preserve"> W</w:t>
      </w:r>
      <w:bookmarkStart w:id="0" w:name="_GoBack"/>
      <w:bookmarkEnd w:id="0"/>
      <w:r w:rsidRPr="005E66EF">
        <w:rPr>
          <w:color w:val="7030A0"/>
          <w:sz w:val="48"/>
          <w:szCs w:val="48"/>
        </w:rPr>
        <w:t>rite</w:t>
      </w:r>
      <w:r w:rsidR="005E66EF" w:rsidRPr="005E66EF">
        <w:rPr>
          <w:color w:val="7030A0"/>
          <w:sz w:val="48"/>
          <w:szCs w:val="48"/>
        </w:rPr>
        <w:t xml:space="preserve">s </w:t>
      </w:r>
      <w:r w:rsidRPr="005E66EF">
        <w:rPr>
          <w:color w:val="7030A0"/>
          <w:sz w:val="48"/>
          <w:szCs w:val="48"/>
        </w:rPr>
        <w:t xml:space="preserve">allow writers to explore a topic and quickly get their ideas down on paper. </w:t>
      </w:r>
    </w:p>
    <w:p w:rsidR="005E66EF" w:rsidRPr="005E66EF" w:rsidRDefault="005E66EF" w:rsidP="005E66EF">
      <w:pPr>
        <w:pStyle w:val="ListParagraph"/>
        <w:ind w:left="360"/>
        <w:rPr>
          <w:color w:val="7030A0"/>
          <w:sz w:val="48"/>
          <w:szCs w:val="48"/>
        </w:rPr>
      </w:pPr>
    </w:p>
    <w:p w:rsidR="00F97B86" w:rsidRPr="005E66EF" w:rsidRDefault="00F97B86" w:rsidP="00F97B86">
      <w:pPr>
        <w:pStyle w:val="ListParagraph"/>
        <w:numPr>
          <w:ilvl w:val="0"/>
          <w:numId w:val="1"/>
        </w:numPr>
        <w:rPr>
          <w:color w:val="7030A0"/>
          <w:sz w:val="48"/>
          <w:szCs w:val="48"/>
        </w:rPr>
      </w:pPr>
      <w:r w:rsidRPr="005E66EF">
        <w:rPr>
          <w:color w:val="7030A0"/>
          <w:sz w:val="48"/>
          <w:szCs w:val="48"/>
        </w:rPr>
        <w:t xml:space="preserve">Choose one of the topics you discussed with your partner and write </w:t>
      </w:r>
      <w:r w:rsidR="005E66EF" w:rsidRPr="005E66EF">
        <w:rPr>
          <w:color w:val="7030A0"/>
          <w:sz w:val="48"/>
          <w:szCs w:val="48"/>
        </w:rPr>
        <w:t xml:space="preserve">down </w:t>
      </w:r>
      <w:r w:rsidRPr="005E66EF">
        <w:rPr>
          <w:color w:val="7030A0"/>
          <w:sz w:val="48"/>
          <w:szCs w:val="48"/>
        </w:rPr>
        <w:t>everything you can remember about that memory</w:t>
      </w:r>
      <w:r w:rsidR="005E66EF">
        <w:rPr>
          <w:color w:val="7030A0"/>
          <w:sz w:val="48"/>
          <w:szCs w:val="48"/>
        </w:rPr>
        <w:t xml:space="preserve"> – just like I did</w:t>
      </w:r>
      <w:r w:rsidR="008B54EA">
        <w:rPr>
          <w:color w:val="7030A0"/>
          <w:sz w:val="48"/>
          <w:szCs w:val="48"/>
        </w:rPr>
        <w:t xml:space="preserve"> when I wrote my entry</w:t>
      </w:r>
      <w:r w:rsidR="005E66EF">
        <w:rPr>
          <w:color w:val="7030A0"/>
          <w:sz w:val="48"/>
          <w:szCs w:val="48"/>
        </w:rPr>
        <w:t xml:space="preserve"> about Lake Titus.</w:t>
      </w:r>
    </w:p>
    <w:p w:rsidR="00F97B86" w:rsidRPr="005E66EF" w:rsidRDefault="005E66EF" w:rsidP="005E66EF">
      <w:pPr>
        <w:tabs>
          <w:tab w:val="left" w:pos="6915"/>
        </w:tabs>
        <w:rPr>
          <w:color w:val="7030A0"/>
          <w:sz w:val="52"/>
          <w:szCs w:val="52"/>
        </w:rPr>
      </w:pPr>
      <w:r w:rsidRPr="005E66EF">
        <w:rPr>
          <w:color w:val="7030A0"/>
          <w:sz w:val="52"/>
          <w:szCs w:val="52"/>
        </w:rPr>
        <w:tab/>
      </w:r>
    </w:p>
    <w:p w:rsidR="005E66EF" w:rsidRPr="005E66EF" w:rsidRDefault="005E66EF" w:rsidP="005E66EF">
      <w:pPr>
        <w:tabs>
          <w:tab w:val="left" w:pos="6915"/>
        </w:tabs>
        <w:rPr>
          <w:color w:val="7030A0"/>
          <w:sz w:val="52"/>
          <w:szCs w:val="52"/>
        </w:rPr>
      </w:pPr>
    </w:p>
    <w:sectPr w:rsidR="005E66EF" w:rsidRPr="005E66EF" w:rsidSect="00F97B8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7D5F4B"/>
    <w:multiLevelType w:val="hybridMultilevel"/>
    <w:tmpl w:val="F3B03580"/>
    <w:lvl w:ilvl="0" w:tplc="F96C3178">
      <w:start w:val="1"/>
      <w:numFmt w:val="bullet"/>
      <w:lvlText w:val="?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55F71C40"/>
    <w:multiLevelType w:val="hybridMultilevel"/>
    <w:tmpl w:val="566AA65E"/>
    <w:lvl w:ilvl="0" w:tplc="F96C3178">
      <w:start w:val="1"/>
      <w:numFmt w:val="bullet"/>
      <w:lvlText w:val="?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7B86"/>
    <w:rsid w:val="002F5384"/>
    <w:rsid w:val="005E66EF"/>
    <w:rsid w:val="00675A13"/>
    <w:rsid w:val="008B54EA"/>
    <w:rsid w:val="00CF3ADD"/>
    <w:rsid w:val="00F97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675A13"/>
    <w:rPr>
      <w:rFonts w:ascii="Lucida Handwriting" w:eastAsiaTheme="majorEastAsia" w:hAnsi="Lucida Handwriting" w:cstheme="majorBidi"/>
      <w:sz w:val="24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675A13"/>
    <w:pPr>
      <w:framePr w:w="7920" w:h="1980" w:hRule="exact" w:hSpace="180" w:wrap="auto" w:hAnchor="page" w:xAlign="center" w:yAlign="bottom"/>
      <w:ind w:left="2880"/>
    </w:pPr>
    <w:rPr>
      <w:rFonts w:ascii="Lucida Handwriting" w:eastAsiaTheme="majorEastAsia" w:hAnsi="Lucida Handwriting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rsid w:val="00F97B8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675A13"/>
    <w:rPr>
      <w:rFonts w:ascii="Lucida Handwriting" w:eastAsiaTheme="majorEastAsia" w:hAnsi="Lucida Handwriting" w:cstheme="majorBidi"/>
      <w:sz w:val="24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675A13"/>
    <w:pPr>
      <w:framePr w:w="7920" w:h="1980" w:hRule="exact" w:hSpace="180" w:wrap="auto" w:hAnchor="page" w:xAlign="center" w:yAlign="bottom"/>
      <w:ind w:left="2880"/>
    </w:pPr>
    <w:rPr>
      <w:rFonts w:ascii="Lucida Handwriting" w:eastAsiaTheme="majorEastAsia" w:hAnsi="Lucida Handwriting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rsid w:val="00F97B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74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3</cp:revision>
  <dcterms:created xsi:type="dcterms:W3CDTF">2012-07-16T19:15:00Z</dcterms:created>
  <dcterms:modified xsi:type="dcterms:W3CDTF">2012-08-20T23:17:00Z</dcterms:modified>
</cp:coreProperties>
</file>